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30122" w14:textId="77777777" w:rsidR="002D307A" w:rsidRPr="002D307A" w:rsidRDefault="002D307A" w:rsidP="002D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07A">
        <w:rPr>
          <w:rFonts w:ascii="Times New Roman" w:eastAsia="Times New Roman" w:hAnsi="Times New Roman" w:cs="Times New Roman"/>
          <w:b/>
          <w:bCs/>
          <w:sz w:val="24"/>
          <w:szCs w:val="24"/>
        </w:rPr>
        <w:t>Example One (Low Complexity)</w:t>
      </w:r>
    </w:p>
    <w:p w14:paraId="187F37AA" w14:textId="77777777" w:rsidR="002D307A" w:rsidRPr="002D307A" w:rsidRDefault="002D307A" w:rsidP="002D3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1.) </w:t>
      </w:r>
      <w:r w:rsidRPr="002D307A">
        <w:rPr>
          <w:rFonts w:ascii="Times New Roman" w:eastAsia="Times New Roman" w:hAnsi="Times New Roman" w:cs="Times New Roman"/>
          <w:sz w:val="24"/>
          <w:szCs w:val="24"/>
        </w:rPr>
        <w:t xml:space="preserve">Which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power </w:t>
      </w:r>
      <w:r w:rsidRPr="002D307A">
        <w:rPr>
          <w:rFonts w:ascii="Times New Roman" w:eastAsia="Times New Roman" w:hAnsi="Times New Roman" w:cs="Times New Roman"/>
          <w:sz w:val="24"/>
          <w:szCs w:val="24"/>
        </w:rPr>
        <w:t>delegated to the national government?</w:t>
      </w:r>
    </w:p>
    <w:p w14:paraId="63874514" w14:textId="77777777" w:rsidR="002D307A" w:rsidRPr="002D307A" w:rsidRDefault="002D307A" w:rsidP="002D3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7A">
        <w:rPr>
          <w:rFonts w:ascii="Times New Roman" w:eastAsia="Times New Roman" w:hAnsi="Times New Roman" w:cs="Times New Roman"/>
          <w:sz w:val="24"/>
          <w:szCs w:val="24"/>
        </w:rPr>
        <w:t>A. conducting elections</w:t>
      </w:r>
    </w:p>
    <w:p w14:paraId="577205AD" w14:textId="77777777" w:rsidR="002D307A" w:rsidRPr="002D307A" w:rsidRDefault="002D307A" w:rsidP="002D3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7A">
        <w:rPr>
          <w:rFonts w:ascii="Times New Roman" w:eastAsia="Times New Roman" w:hAnsi="Times New Roman" w:cs="Times New Roman"/>
          <w:sz w:val="24"/>
          <w:szCs w:val="24"/>
        </w:rPr>
        <w:t>B. establishing courts</w:t>
      </w:r>
    </w:p>
    <w:p w14:paraId="4C50AFE3" w14:textId="77777777" w:rsidR="002D307A" w:rsidRPr="002D307A" w:rsidRDefault="002D307A" w:rsidP="002D3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7A">
        <w:rPr>
          <w:rFonts w:ascii="Times New Roman" w:eastAsia="Times New Roman" w:hAnsi="Times New Roman" w:cs="Times New Roman"/>
          <w:sz w:val="24"/>
          <w:szCs w:val="24"/>
        </w:rPr>
        <w:t>C. coining money</w:t>
      </w:r>
    </w:p>
    <w:p w14:paraId="4E7882D6" w14:textId="77777777" w:rsidR="002D307A" w:rsidRPr="002D307A" w:rsidRDefault="002D307A" w:rsidP="002D3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7A">
        <w:rPr>
          <w:rFonts w:ascii="Times New Roman" w:eastAsia="Times New Roman" w:hAnsi="Times New Roman" w:cs="Times New Roman"/>
          <w:sz w:val="24"/>
          <w:szCs w:val="24"/>
        </w:rPr>
        <w:t>D. taxing citizens</w:t>
      </w:r>
    </w:p>
    <w:p w14:paraId="004030C0" w14:textId="77777777" w:rsidR="002D307A" w:rsidRPr="002D307A" w:rsidRDefault="002D307A" w:rsidP="002D3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D3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F</w:t>
        </w:r>
        <w:r w:rsidRPr="002D3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 ANSWERS &amp; EXPLANATIONS</w:t>
        </w:r>
      </w:hyperlink>
    </w:p>
    <w:p w14:paraId="399AE388" w14:textId="77777777" w:rsidR="002D307A" w:rsidRPr="002D307A" w:rsidRDefault="002D307A" w:rsidP="002D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07A">
        <w:rPr>
          <w:rFonts w:ascii="Times New Roman" w:eastAsia="Times New Roman" w:hAnsi="Times New Roman" w:cs="Times New Roman"/>
          <w:b/>
          <w:bCs/>
          <w:sz w:val="24"/>
          <w:szCs w:val="24"/>
        </w:rPr>
        <w:t>Example Two (Moderate Complexity)</w:t>
      </w:r>
    </w:p>
    <w:p w14:paraId="0617B194" w14:textId="77777777" w:rsidR="002D307A" w:rsidRPr="002D307A" w:rsidRDefault="002D307A" w:rsidP="002D3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2.) </w:t>
      </w:r>
      <w:r w:rsidRPr="002D307A">
        <w:rPr>
          <w:rFonts w:ascii="Times New Roman" w:eastAsia="Times New Roman" w:hAnsi="Times New Roman" w:cs="Times New Roman"/>
          <w:sz w:val="24"/>
          <w:szCs w:val="24"/>
        </w:rPr>
        <w:t>Which statement describes a similarity between the state and the federal governments under the U.S. Constitution?</w:t>
      </w:r>
    </w:p>
    <w:p w14:paraId="56041C1C" w14:textId="77777777" w:rsidR="002D307A" w:rsidRPr="002D307A" w:rsidRDefault="002D307A" w:rsidP="002D3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7A">
        <w:rPr>
          <w:rFonts w:ascii="Times New Roman" w:eastAsia="Times New Roman" w:hAnsi="Times New Roman" w:cs="Times New Roman"/>
          <w:sz w:val="24"/>
          <w:szCs w:val="24"/>
        </w:rPr>
        <w:t>A. Both levels of government allow for the election of judges.</w:t>
      </w:r>
    </w:p>
    <w:p w14:paraId="76B7317D" w14:textId="77777777" w:rsidR="002D307A" w:rsidRPr="002D307A" w:rsidRDefault="002D307A" w:rsidP="002D3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7A">
        <w:rPr>
          <w:rFonts w:ascii="Times New Roman" w:eastAsia="Times New Roman" w:hAnsi="Times New Roman" w:cs="Times New Roman"/>
          <w:sz w:val="24"/>
          <w:szCs w:val="24"/>
        </w:rPr>
        <w:t>B. Both levels of government have the power to ratify treaties.</w:t>
      </w:r>
    </w:p>
    <w:p w14:paraId="6CF28803" w14:textId="77777777" w:rsidR="002D307A" w:rsidRPr="002D307A" w:rsidRDefault="002D307A" w:rsidP="002D3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7A">
        <w:rPr>
          <w:rFonts w:ascii="Times New Roman" w:eastAsia="Times New Roman" w:hAnsi="Times New Roman" w:cs="Times New Roman"/>
          <w:sz w:val="24"/>
          <w:szCs w:val="24"/>
        </w:rPr>
        <w:t>C. Both levels of government allow for the collection of taxes.</w:t>
      </w:r>
    </w:p>
    <w:p w14:paraId="2F58C1D1" w14:textId="77777777" w:rsidR="002D307A" w:rsidRPr="002D307A" w:rsidRDefault="002D307A" w:rsidP="002D3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7A">
        <w:rPr>
          <w:rFonts w:ascii="Times New Roman" w:eastAsia="Times New Roman" w:hAnsi="Times New Roman" w:cs="Times New Roman"/>
          <w:sz w:val="24"/>
          <w:szCs w:val="24"/>
        </w:rPr>
        <w:t>D. Both levels of government have the power to appoint ambassadors.</w:t>
      </w:r>
    </w:p>
    <w:p w14:paraId="7B1049F6" w14:textId="77777777" w:rsidR="002D307A" w:rsidRPr="002D307A" w:rsidRDefault="002D307A" w:rsidP="002D3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D3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FOR ANSWERS &amp; EXPLANATIO</w:t>
        </w:r>
        <w:bookmarkStart w:id="0" w:name="_GoBack"/>
        <w:bookmarkEnd w:id="0"/>
        <w:r w:rsidRPr="002D3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NS</w:t>
        </w:r>
      </w:hyperlink>
    </w:p>
    <w:p w14:paraId="3AF256CE" w14:textId="77777777" w:rsidR="002D307A" w:rsidRPr="002D307A" w:rsidRDefault="002D307A" w:rsidP="002D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07A">
        <w:rPr>
          <w:rFonts w:ascii="Times New Roman" w:eastAsia="Times New Roman" w:hAnsi="Times New Roman" w:cs="Times New Roman"/>
          <w:b/>
          <w:bCs/>
          <w:sz w:val="24"/>
          <w:szCs w:val="24"/>
        </w:rPr>
        <w:t>Example Three (High Complexity)</w:t>
      </w:r>
    </w:p>
    <w:p w14:paraId="7DF90129" w14:textId="77777777" w:rsidR="002D307A" w:rsidRPr="002D307A" w:rsidRDefault="002D307A" w:rsidP="002D3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7A">
        <w:rPr>
          <w:rFonts w:ascii="Times New Roman" w:eastAsia="Times New Roman" w:hAnsi="Times New Roman" w:cs="Times New Roman"/>
          <w:sz w:val="24"/>
          <w:szCs w:val="24"/>
        </w:rPr>
        <w:t>The map below describes the number of people on death row in the United States as of 2012.</w:t>
      </w:r>
    </w:p>
    <w:p w14:paraId="54AE8A6A" w14:textId="77777777" w:rsidR="002D307A" w:rsidRPr="002D307A" w:rsidRDefault="002D307A" w:rsidP="002D3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07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8A3A3" wp14:editId="28EA840D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2381250" cy="2171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13C70" w14:textId="77777777" w:rsidR="002D307A" w:rsidRPr="002D307A" w:rsidRDefault="002D307A" w:rsidP="002D307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3.) </w:t>
                            </w:r>
                            <w:r w:rsidRPr="002D30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What constitutional relationship does the map illustrate?</w:t>
                            </w:r>
                          </w:p>
                          <w:p w14:paraId="141864DD" w14:textId="77777777" w:rsidR="002D307A" w:rsidRPr="002D307A" w:rsidRDefault="002D307A" w:rsidP="002D307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0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A. enumerated powers</w:t>
                            </w:r>
                          </w:p>
                          <w:p w14:paraId="06E23367" w14:textId="77777777" w:rsidR="002D307A" w:rsidRPr="002D307A" w:rsidRDefault="002D307A" w:rsidP="002D307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0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B. concurrent powers</w:t>
                            </w:r>
                          </w:p>
                          <w:p w14:paraId="2EDAA3FA" w14:textId="77777777" w:rsidR="002D307A" w:rsidRPr="002D307A" w:rsidRDefault="002D307A" w:rsidP="002D307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0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C. delegated powers</w:t>
                            </w:r>
                          </w:p>
                          <w:p w14:paraId="14D17215" w14:textId="77777777" w:rsidR="002D307A" w:rsidRPr="002D307A" w:rsidRDefault="002D307A" w:rsidP="002D307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0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D. reserved powers</w:t>
                            </w:r>
                          </w:p>
                          <w:p w14:paraId="42125550" w14:textId="77777777" w:rsidR="002D307A" w:rsidRDefault="002D307A" w:rsidP="002D3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8A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3pt;margin-top:11.05pt;width:187.5pt;height:17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">
                <v:textbox>
                  <w:txbxContent>
                    <w:p w14:paraId="16213C70" w14:textId="77777777" w:rsidR="002D307A" w:rsidRPr="002D307A" w:rsidRDefault="002D307A" w:rsidP="002D307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3.) </w:t>
                      </w:r>
                      <w:r w:rsidRPr="002D30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What constitutional relationship does the map illustrate?</w:t>
                      </w:r>
                    </w:p>
                    <w:p w14:paraId="141864DD" w14:textId="77777777" w:rsidR="002D307A" w:rsidRPr="002D307A" w:rsidRDefault="002D307A" w:rsidP="002D307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D30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A. enumerated powers</w:t>
                      </w:r>
                    </w:p>
                    <w:p w14:paraId="06E23367" w14:textId="77777777" w:rsidR="002D307A" w:rsidRPr="002D307A" w:rsidRDefault="002D307A" w:rsidP="002D307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D30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B. concurrent powers</w:t>
                      </w:r>
                    </w:p>
                    <w:p w14:paraId="2EDAA3FA" w14:textId="77777777" w:rsidR="002D307A" w:rsidRPr="002D307A" w:rsidRDefault="002D307A" w:rsidP="002D307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D30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C. delegated powers</w:t>
                      </w:r>
                    </w:p>
                    <w:p w14:paraId="14D17215" w14:textId="77777777" w:rsidR="002D307A" w:rsidRPr="002D307A" w:rsidRDefault="002D307A" w:rsidP="002D307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D30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D. reserved powers</w:t>
                      </w:r>
                    </w:p>
                    <w:p w14:paraId="42125550" w14:textId="77777777" w:rsidR="002D307A" w:rsidRDefault="002D307A" w:rsidP="002D307A"/>
                  </w:txbxContent>
                </v:textbox>
                <w10:wrap anchorx="margin"/>
              </v:shape>
            </w:pict>
          </mc:Fallback>
        </mc:AlternateContent>
      </w:r>
      <w:r w:rsidRPr="002D30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1A967A" wp14:editId="220B7381">
            <wp:extent cx="4505325" cy="2512068"/>
            <wp:effectExtent l="0" t="0" r="0" b="2540"/>
            <wp:docPr id="1" name="Picture 1" descr="C34_H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4263856914" descr="C34_Hig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27" cy="253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0DC8C" w14:textId="77777777" w:rsidR="004E255A" w:rsidRDefault="002D307A"/>
    <w:sectPr w:rsidR="004E255A" w:rsidSect="002D307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DD87B" w14:textId="77777777" w:rsidR="002D307A" w:rsidRDefault="002D307A" w:rsidP="002D307A">
      <w:pPr>
        <w:spacing w:after="0" w:line="240" w:lineRule="auto"/>
      </w:pPr>
      <w:r>
        <w:separator/>
      </w:r>
    </w:p>
  </w:endnote>
  <w:endnote w:type="continuationSeparator" w:id="0">
    <w:p w14:paraId="4BF8E067" w14:textId="77777777" w:rsidR="002D307A" w:rsidRDefault="002D307A" w:rsidP="002D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8A669" w14:textId="77777777" w:rsidR="002D307A" w:rsidRDefault="002D307A" w:rsidP="002D307A">
      <w:pPr>
        <w:spacing w:after="0" w:line="240" w:lineRule="auto"/>
      </w:pPr>
      <w:r>
        <w:separator/>
      </w:r>
    </w:p>
  </w:footnote>
  <w:footnote w:type="continuationSeparator" w:id="0">
    <w:p w14:paraId="6A9FB218" w14:textId="77777777" w:rsidR="002D307A" w:rsidRDefault="002D307A" w:rsidP="002D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178C" w14:textId="77777777" w:rsidR="002D307A" w:rsidRPr="002D307A" w:rsidRDefault="002D307A" w:rsidP="002D307A">
    <w:pPr>
      <w:pStyle w:val="Header"/>
      <w:jc w:val="center"/>
      <w:rPr>
        <w:b/>
        <w:bCs/>
        <w:sz w:val="44"/>
        <w:szCs w:val="44"/>
        <w:u w:val="single"/>
      </w:rPr>
    </w:pPr>
    <w:r w:rsidRPr="002D307A">
      <w:rPr>
        <w:b/>
        <w:bCs/>
        <w:sz w:val="44"/>
        <w:szCs w:val="44"/>
        <w:u w:val="single"/>
      </w:rPr>
      <w:t>Federalism Sample Test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7A"/>
    <w:rsid w:val="00140B4B"/>
    <w:rsid w:val="002227B2"/>
    <w:rsid w:val="002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7B4A"/>
  <w15:chartTrackingRefBased/>
  <w15:docId w15:val="{280E4BA2-CC21-487A-9740-D3C38DB6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3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0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30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7A"/>
  </w:style>
  <w:style w:type="paragraph" w:styleId="Footer">
    <w:name w:val="footer"/>
    <w:basedOn w:val="Normal"/>
    <w:link w:val="FooterChar"/>
    <w:uiPriority w:val="99"/>
    <w:unhideWhenUsed/>
    <w:rsid w:val="002D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links.schoolloop.com/link/rd?href=736c5f6c696e6b6666303163633065623266687474703a2f2f656373642d666c2e7363686f6f6c6c6f6f702e636f6d2f66696c652f313338353139313237303631382f313338353139313237303139332f3638343338323232363430353737383031362e7064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s.schoolloop.com/link/rd?href=736c5f6c696e6b6666303163633065623266687474703a2f2f656373642d666c2e7363686f6f6c6c6f6f702e636f6d2f66696c652f313338353139313237303631382f313338353139313237303139332f383134383537353932353638333538303437302e70646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Furgione</dc:creator>
  <cp:keywords/>
  <dc:description/>
  <cp:lastModifiedBy>Ashley Furgione</cp:lastModifiedBy>
  <cp:revision>1</cp:revision>
  <dcterms:created xsi:type="dcterms:W3CDTF">2015-02-25T02:33:00Z</dcterms:created>
  <dcterms:modified xsi:type="dcterms:W3CDTF">2015-02-25T02:38:00Z</dcterms:modified>
</cp:coreProperties>
</file>